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F09F4" w14:textId="77777777" w:rsidR="006536B7" w:rsidRPr="006536B7" w:rsidRDefault="006536B7" w:rsidP="006536B7">
      <w:pPr>
        <w:jc w:val="center"/>
        <w:rPr>
          <w:rFonts w:ascii="Arial" w:hAnsi="Arial" w:cs="Arial"/>
          <w:b/>
          <w:bCs/>
        </w:rPr>
      </w:pPr>
      <w:r w:rsidRPr="006536B7">
        <w:rPr>
          <w:rFonts w:ascii="Arial" w:hAnsi="Arial" w:cs="Arial"/>
          <w:b/>
          <w:bCs/>
        </w:rPr>
        <w:t>A n m e l d u n g</w:t>
      </w:r>
    </w:p>
    <w:p w14:paraId="2F9CEB57" w14:textId="5AE20243" w:rsidR="006536B7" w:rsidRDefault="006536B7" w:rsidP="006536B7">
      <w:pPr>
        <w:jc w:val="center"/>
        <w:rPr>
          <w:rFonts w:ascii="Arial" w:hAnsi="Arial" w:cs="Arial"/>
          <w:b/>
          <w:bCs/>
        </w:rPr>
      </w:pPr>
      <w:r>
        <w:br/>
      </w:r>
      <w:r w:rsidRPr="006536B7">
        <w:rPr>
          <w:rFonts w:ascii="Arial" w:hAnsi="Arial" w:cs="Arial"/>
          <w:b/>
          <w:bCs/>
        </w:rPr>
        <w:t xml:space="preserve">zum Gemeindeausflug </w:t>
      </w:r>
      <w:r w:rsidR="00BC6C44">
        <w:rPr>
          <w:rFonts w:ascii="Arial" w:hAnsi="Arial" w:cs="Arial"/>
          <w:b/>
          <w:bCs/>
        </w:rPr>
        <w:t>an die Westküste</w:t>
      </w:r>
      <w:r w:rsidRPr="006536B7">
        <w:rPr>
          <w:rFonts w:ascii="Arial" w:hAnsi="Arial" w:cs="Arial"/>
          <w:b/>
          <w:bCs/>
        </w:rPr>
        <w:t xml:space="preserve"> am </w:t>
      </w:r>
      <w:r w:rsidR="00BC6C44">
        <w:rPr>
          <w:rFonts w:ascii="Arial" w:hAnsi="Arial" w:cs="Arial"/>
          <w:b/>
          <w:bCs/>
        </w:rPr>
        <w:t>Mittwoch</w:t>
      </w:r>
      <w:r w:rsidRPr="006536B7">
        <w:rPr>
          <w:rFonts w:ascii="Arial" w:hAnsi="Arial" w:cs="Arial"/>
          <w:b/>
          <w:bCs/>
        </w:rPr>
        <w:t xml:space="preserve">, </w:t>
      </w:r>
      <w:r w:rsidR="00BC6C44">
        <w:rPr>
          <w:rFonts w:ascii="Arial" w:hAnsi="Arial" w:cs="Arial"/>
          <w:b/>
          <w:bCs/>
        </w:rPr>
        <w:t>9</w:t>
      </w:r>
      <w:r w:rsidRPr="006536B7">
        <w:rPr>
          <w:rFonts w:ascii="Arial" w:hAnsi="Arial" w:cs="Arial"/>
          <w:b/>
          <w:bCs/>
        </w:rPr>
        <w:t>. Ju</w:t>
      </w:r>
      <w:r w:rsidR="00BC6C44">
        <w:rPr>
          <w:rFonts w:ascii="Arial" w:hAnsi="Arial" w:cs="Arial"/>
          <w:b/>
          <w:bCs/>
        </w:rPr>
        <w:t>l</w:t>
      </w:r>
      <w:r w:rsidRPr="006536B7">
        <w:rPr>
          <w:rFonts w:ascii="Arial" w:hAnsi="Arial" w:cs="Arial"/>
          <w:b/>
          <w:bCs/>
        </w:rPr>
        <w:t>i 202</w:t>
      </w:r>
      <w:r w:rsidR="00BF3069">
        <w:rPr>
          <w:rFonts w:ascii="Arial" w:hAnsi="Arial" w:cs="Arial"/>
          <w:b/>
          <w:bCs/>
        </w:rPr>
        <w:t>5</w:t>
      </w:r>
    </w:p>
    <w:p w14:paraId="31FD3D6D" w14:textId="77777777" w:rsidR="004E7FA2" w:rsidRDefault="004E7FA2" w:rsidP="006536B7">
      <w:pPr>
        <w:jc w:val="center"/>
        <w:rPr>
          <w:rFonts w:ascii="Arial" w:hAnsi="Arial" w:cs="Arial"/>
          <w:b/>
          <w:bCs/>
        </w:rPr>
      </w:pPr>
    </w:p>
    <w:p w14:paraId="5B2A49C0" w14:textId="657691B1" w:rsidR="004E7FA2" w:rsidRPr="006536B7" w:rsidRDefault="004E7FA2" w:rsidP="006536B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 Person </w:t>
      </w:r>
      <w:r w:rsidR="005050E0">
        <w:rPr>
          <w:rFonts w:ascii="Arial" w:hAnsi="Arial" w:cs="Arial"/>
          <w:b/>
          <w:bCs/>
        </w:rPr>
        <w:t>5</w:t>
      </w:r>
      <w:r w:rsidR="00067AA9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,00 EUR</w:t>
      </w:r>
    </w:p>
    <w:p w14:paraId="005C2BB6" w14:textId="77777777" w:rsidR="006536B7" w:rsidRDefault="006536B7" w:rsidP="006536B7">
      <w:pPr>
        <w:rPr>
          <w:rFonts w:ascii="Arial" w:hAnsi="Arial" w:cs="Arial"/>
        </w:rPr>
      </w:pPr>
    </w:p>
    <w:p w14:paraId="7D4B648A" w14:textId="77777777" w:rsidR="00BC6C44" w:rsidRDefault="00BC6C44" w:rsidP="006536B7">
      <w:pPr>
        <w:rPr>
          <w:rFonts w:ascii="Arial" w:hAnsi="Arial" w:cs="Arial"/>
        </w:rPr>
      </w:pPr>
    </w:p>
    <w:p w14:paraId="6B059A3D" w14:textId="2BD6EDC4" w:rsidR="006536B7" w:rsidRDefault="006536B7" w:rsidP="006536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</w:rPr>
        <w:tab/>
        <w:t>..................................................</w:t>
      </w:r>
    </w:p>
    <w:p w14:paraId="50FB0E0C" w14:textId="77777777" w:rsidR="006536B7" w:rsidRDefault="006536B7" w:rsidP="006536B7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Vorname: </w:t>
      </w:r>
      <w:r>
        <w:rPr>
          <w:rFonts w:ascii="Arial" w:hAnsi="Arial" w:cs="Arial"/>
        </w:rPr>
        <w:tab/>
        <w:t>..................................................</w:t>
      </w:r>
    </w:p>
    <w:p w14:paraId="4A56BC33" w14:textId="77777777" w:rsidR="006536B7" w:rsidRDefault="006536B7" w:rsidP="006536B7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Straße</w:t>
      </w:r>
      <w:r w:rsidR="004E7FA2">
        <w:rPr>
          <w:rFonts w:ascii="Arial" w:hAnsi="Arial" w:cs="Arial"/>
        </w:rPr>
        <w:t>/Ort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..................................................</w:t>
      </w:r>
    </w:p>
    <w:p w14:paraId="7C7EC232" w14:textId="77777777" w:rsidR="006536B7" w:rsidRDefault="006536B7" w:rsidP="006536B7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>Tel.: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.................................................</w:t>
      </w:r>
    </w:p>
    <w:p w14:paraId="3984974C" w14:textId="77777777" w:rsidR="005E3980" w:rsidRDefault="005E3980" w:rsidP="006536B7">
      <w:pPr>
        <w:rPr>
          <w:rFonts w:ascii="Arial" w:hAnsi="Arial" w:cs="Arial"/>
        </w:rPr>
      </w:pPr>
    </w:p>
    <w:p w14:paraId="418445F7" w14:textId="79A78CF1" w:rsidR="005E3980" w:rsidRDefault="005E3980" w:rsidP="006536B7">
      <w:pPr>
        <w:rPr>
          <w:rFonts w:ascii="Arial" w:hAnsi="Arial" w:cs="Arial"/>
        </w:rPr>
      </w:pPr>
      <w:r>
        <w:rPr>
          <w:rFonts w:ascii="Arial" w:hAnsi="Arial" w:cs="Arial"/>
        </w:rPr>
        <w:t>Zustieg: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Segoe UI Emoji" w:hAnsi="Segoe UI Emoji" w:cs="Arial"/>
        </w:rPr>
        <w:t>⃣</w:t>
      </w:r>
      <w:proofErr w:type="gramEnd"/>
      <w:r>
        <w:rPr>
          <w:rFonts w:ascii="Arial" w:hAnsi="Arial" w:cs="Arial"/>
        </w:rPr>
        <w:t xml:space="preserve">   Kreuzkirche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Segoe UI Emoji" w:hAnsi="Segoe UI Emoji" w:cs="Arial"/>
        </w:rPr>
        <w:t>⃣</w:t>
      </w:r>
      <w:r>
        <w:rPr>
          <w:rFonts w:ascii="Arial" w:hAnsi="Arial" w:cs="Arial"/>
        </w:rPr>
        <w:t xml:space="preserve">   Maria-Magdalenen-Kirche</w:t>
      </w:r>
    </w:p>
    <w:p w14:paraId="0EEFC0AD" w14:textId="280B7A5A" w:rsidR="006536B7" w:rsidRDefault="006536B7" w:rsidP="006536B7">
      <w:pPr>
        <w:rPr>
          <w:rFonts w:ascii="Arial" w:hAnsi="Arial" w:cs="Arial"/>
        </w:rPr>
      </w:pPr>
    </w:p>
    <w:p w14:paraId="1EBF5935" w14:textId="77777777" w:rsidR="006536B7" w:rsidRDefault="006536B7" w:rsidP="006536B7">
      <w:pPr>
        <w:rPr>
          <w:rFonts w:ascii="Arial" w:hAnsi="Arial" w:cs="Arial"/>
        </w:rPr>
      </w:pPr>
    </w:p>
    <w:p w14:paraId="2DCE0E1D" w14:textId="77777777" w:rsidR="006536B7" w:rsidRDefault="006536B7" w:rsidP="006536B7">
      <w:pPr>
        <w:rPr>
          <w:rFonts w:ascii="Arial" w:hAnsi="Arial" w:cs="Arial"/>
        </w:rPr>
      </w:pPr>
      <w:r>
        <w:rPr>
          <w:rFonts w:ascii="Arial" w:hAnsi="Arial" w:cs="Arial"/>
        </w:rPr>
        <w:t>Bitte verbindlich für ein Menü anmelden:</w:t>
      </w:r>
    </w:p>
    <w:p w14:paraId="5500296E" w14:textId="77777777" w:rsidR="006536B7" w:rsidRDefault="006536B7" w:rsidP="006536B7">
      <w:pPr>
        <w:rPr>
          <w:rFonts w:ascii="Arial" w:hAnsi="Arial" w:cs="Arial"/>
        </w:rPr>
      </w:pPr>
    </w:p>
    <w:p w14:paraId="024231F6" w14:textId="48AF6634" w:rsidR="006536B7" w:rsidRDefault="006536B7" w:rsidP="00BC6C44">
      <w:pPr>
        <w:spacing w:line="320" w:lineRule="atLeast"/>
        <w:jc w:val="left"/>
        <w:rPr>
          <w:rFonts w:ascii="Arial" w:hAnsi="Arial" w:cs="Arial"/>
        </w:rPr>
      </w:pPr>
      <w:r>
        <w:rPr>
          <w:rFonts w:ascii="Segoe UI Emoji" w:hAnsi="Segoe UI Emoji" w:cs="Arial"/>
        </w:rPr>
        <w:t>⃣</w:t>
      </w:r>
      <w:r>
        <w:rPr>
          <w:rFonts w:ascii="Arial" w:hAnsi="Arial" w:cs="Arial"/>
        </w:rPr>
        <w:t xml:space="preserve">   </w:t>
      </w:r>
      <w:r w:rsidR="00BC6C44">
        <w:rPr>
          <w:rFonts w:ascii="Arial" w:hAnsi="Arial" w:cs="Arial"/>
        </w:rPr>
        <w:t>Kabeljau in Senfsoße, Salzkartoffeln und Brokkoli</w:t>
      </w:r>
    </w:p>
    <w:p w14:paraId="40836B68" w14:textId="77777777" w:rsidR="006536B7" w:rsidRDefault="006536B7" w:rsidP="006536B7">
      <w:pPr>
        <w:rPr>
          <w:rFonts w:ascii="Arial" w:hAnsi="Arial" w:cs="Arial"/>
        </w:rPr>
      </w:pPr>
    </w:p>
    <w:p w14:paraId="2D32A8AF" w14:textId="779FFBCF" w:rsidR="006536B7" w:rsidRDefault="006536B7" w:rsidP="00BC6C44">
      <w:pPr>
        <w:spacing w:line="320" w:lineRule="atLeast"/>
        <w:jc w:val="left"/>
        <w:rPr>
          <w:rFonts w:ascii="Arial" w:hAnsi="Arial" w:cs="Arial"/>
        </w:rPr>
      </w:pPr>
      <w:r>
        <w:rPr>
          <w:rFonts w:ascii="Segoe UI Emoji" w:hAnsi="Segoe UI Emoji" w:cs="Arial"/>
        </w:rPr>
        <w:t>⃣</w:t>
      </w:r>
      <w:r>
        <w:rPr>
          <w:rFonts w:ascii="Arial" w:hAnsi="Arial" w:cs="Arial"/>
        </w:rPr>
        <w:t xml:space="preserve">   </w:t>
      </w:r>
      <w:r w:rsidR="00BC6C44">
        <w:rPr>
          <w:rFonts w:ascii="Arial" w:hAnsi="Arial" w:cs="Arial"/>
        </w:rPr>
        <w:t xml:space="preserve">Jägerschnitzel mit Jägersoße, Bratkartoffeln und Salat </w:t>
      </w:r>
    </w:p>
    <w:p w14:paraId="523034D1" w14:textId="77777777" w:rsidR="00BC6C44" w:rsidRDefault="00BC6C44" w:rsidP="00BC6C44">
      <w:pPr>
        <w:spacing w:line="320" w:lineRule="atLeast"/>
        <w:jc w:val="left"/>
        <w:rPr>
          <w:rFonts w:ascii="Arial" w:hAnsi="Arial" w:cs="Arial"/>
        </w:rPr>
      </w:pPr>
    </w:p>
    <w:p w14:paraId="115B2A93" w14:textId="77777777" w:rsidR="00F10852" w:rsidRPr="00F10852" w:rsidRDefault="00F10852" w:rsidP="006536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F10852">
        <w:rPr>
          <w:rFonts w:ascii="Arial" w:hAnsi="Arial" w:cs="Arial"/>
          <w:b/>
          <w:bCs/>
          <w:color w:val="000000" w:themeColor="text1"/>
          <w:u w:val="single"/>
        </w:rPr>
        <w:t xml:space="preserve">Hinweise: </w:t>
      </w:r>
    </w:p>
    <w:p w14:paraId="7B7F1643" w14:textId="34AD99C4" w:rsidR="006536B7" w:rsidRPr="00F10852" w:rsidRDefault="005050E0" w:rsidP="006536B7">
      <w:pPr>
        <w:rPr>
          <w:rFonts w:ascii="Arial" w:hAnsi="Arial" w:cs="Arial"/>
          <w:b/>
          <w:bCs/>
          <w:color w:val="000000" w:themeColor="text1"/>
          <w:sz w:val="20"/>
        </w:rPr>
      </w:pPr>
      <w:r w:rsidRPr="00F10852">
        <w:rPr>
          <w:rFonts w:ascii="Arial" w:hAnsi="Arial" w:cs="Arial"/>
          <w:b/>
          <w:bCs/>
          <w:color w:val="000000" w:themeColor="text1"/>
          <w:sz w:val="20"/>
        </w:rPr>
        <w:t>Für den Kostenbeitrag in Höhe von 5</w:t>
      </w:r>
      <w:r w:rsidR="00067AA9">
        <w:rPr>
          <w:rFonts w:ascii="Arial" w:hAnsi="Arial" w:cs="Arial"/>
          <w:b/>
          <w:bCs/>
          <w:color w:val="000000" w:themeColor="text1"/>
          <w:sz w:val="20"/>
        </w:rPr>
        <w:t>3</w:t>
      </w:r>
      <w:r w:rsidRPr="00F10852">
        <w:rPr>
          <w:rFonts w:ascii="Arial" w:hAnsi="Arial" w:cs="Arial"/>
          <w:b/>
          <w:bCs/>
          <w:color w:val="000000" w:themeColor="text1"/>
          <w:sz w:val="20"/>
        </w:rPr>
        <w:t>,00 EUR pro Person stellen wir Ihnen eine Rechnung aus.</w:t>
      </w:r>
      <w:r w:rsidR="00F10852" w:rsidRPr="00F10852">
        <w:rPr>
          <w:rFonts w:ascii="Arial" w:hAnsi="Arial" w:cs="Arial"/>
          <w:b/>
          <w:bCs/>
          <w:color w:val="000000" w:themeColor="text1"/>
          <w:sz w:val="20"/>
        </w:rPr>
        <w:t xml:space="preserve"> Der Ausflug ist für gehbehinderte Personen nur bedingt geeignet. Bitte lassen Sie sich ggf. von einer helfenden Person aus Ihrem privaten Umfeld begleiten. </w:t>
      </w:r>
    </w:p>
    <w:p w14:paraId="0EACD4BB" w14:textId="74E13F7F" w:rsidR="006536B7" w:rsidRDefault="006536B7" w:rsidP="006536B7">
      <w:pPr>
        <w:rPr>
          <w:rFonts w:ascii="Arial" w:hAnsi="Arial" w:cs="Arial"/>
        </w:rPr>
      </w:pPr>
    </w:p>
    <w:p w14:paraId="0ACE486E" w14:textId="77777777" w:rsidR="005050E0" w:rsidRDefault="005050E0" w:rsidP="006536B7">
      <w:pPr>
        <w:rPr>
          <w:rFonts w:ascii="Arial" w:hAnsi="Arial" w:cs="Arial"/>
        </w:rPr>
      </w:pPr>
    </w:p>
    <w:p w14:paraId="1769C73A" w14:textId="71285724" w:rsidR="006536B7" w:rsidRDefault="006536B7" w:rsidP="006536B7">
      <w:pPr>
        <w:rPr>
          <w:rFonts w:ascii="Arial" w:hAnsi="Arial" w:cs="Arial"/>
        </w:rPr>
      </w:pPr>
      <w:r>
        <w:rPr>
          <w:rFonts w:ascii="Arial" w:hAnsi="Arial" w:cs="Arial"/>
        </w:rPr>
        <w:t>Kiel, den .......................202</w:t>
      </w:r>
      <w:r w:rsidR="00BC6C44">
        <w:rPr>
          <w:rFonts w:ascii="Arial" w:hAnsi="Arial" w:cs="Arial"/>
        </w:rPr>
        <w:t>5</w:t>
      </w:r>
    </w:p>
    <w:p w14:paraId="500CC5E0" w14:textId="77777777" w:rsidR="006536B7" w:rsidRPr="00F37C88" w:rsidRDefault="006536B7" w:rsidP="006536B7">
      <w:r>
        <w:br/>
      </w:r>
      <w:r>
        <w:rPr>
          <w:rFonts w:ascii="Arial" w:hAnsi="Arial" w:cs="Arial"/>
        </w:rPr>
        <w:t>Unterschrift: ....................................................</w:t>
      </w:r>
    </w:p>
    <w:p w14:paraId="150FF8FF" w14:textId="77777777" w:rsidR="006536B7" w:rsidRPr="009F5C8C" w:rsidRDefault="006536B7" w:rsidP="0012239C">
      <w:pPr>
        <w:tabs>
          <w:tab w:val="left" w:pos="9356"/>
        </w:tabs>
        <w:ind w:left="284" w:right="804"/>
        <w:rPr>
          <w:rFonts w:ascii="Arial" w:eastAsia="Arial" w:hAnsi="Arial" w:cs="Arial"/>
          <w:bCs/>
          <w:sz w:val="10"/>
        </w:rPr>
      </w:pPr>
    </w:p>
    <w:sectPr w:rsidR="006536B7" w:rsidRPr="009F5C8C" w:rsidSect="00B2262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1021" w:bottom="96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C083" w14:textId="77777777" w:rsidR="00A21616" w:rsidRDefault="00A21616" w:rsidP="0007323E">
      <w:pPr>
        <w:spacing w:line="240" w:lineRule="auto"/>
      </w:pPr>
      <w:r>
        <w:separator/>
      </w:r>
    </w:p>
  </w:endnote>
  <w:endnote w:type="continuationSeparator" w:id="0">
    <w:p w14:paraId="628BB029" w14:textId="77777777" w:rsidR="00A21616" w:rsidRDefault="00A21616" w:rsidP="00073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03E9" w14:textId="77777777" w:rsidR="00C70258" w:rsidRDefault="00A63E60" w:rsidP="0074102F">
    <w:pPr>
      <w:pStyle w:val="Fuzeile"/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</w:t>
    </w:r>
    <w:r w:rsidRPr="004D7D5A">
      <w:rPr>
        <w:sz w:val="16"/>
        <w:szCs w:val="16"/>
      </w:rPr>
      <w:t xml:space="preserve">Ev.-Luth. </w:t>
    </w:r>
    <w:proofErr w:type="gramStart"/>
    <w:r w:rsidRPr="004D7D5A">
      <w:rPr>
        <w:sz w:val="16"/>
        <w:szCs w:val="16"/>
      </w:rPr>
      <w:t>Kreuzkirchengemeinde</w:t>
    </w:r>
    <w:r>
      <w:rPr>
        <w:sz w:val="16"/>
        <w:szCs w:val="16"/>
      </w:rPr>
      <w:t xml:space="preserve">  Kiel</w:t>
    </w:r>
    <w:proofErr w:type="gramEnd"/>
    <w:r>
      <w:rPr>
        <w:sz w:val="16"/>
        <w:szCs w:val="16"/>
      </w:rPr>
      <w:t xml:space="preserve">               Bankverbindung: Evangelische Bank eG</w:t>
    </w:r>
  </w:p>
  <w:p w14:paraId="6520C2D5" w14:textId="77777777" w:rsidR="00C70258" w:rsidRDefault="00A63E60" w:rsidP="0074102F">
    <w:pPr>
      <w:pStyle w:val="Fuzeile"/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</w:t>
    </w:r>
    <w:hyperlink r:id="rId1" w:history="1">
      <w:r w:rsidRPr="003F7E6D">
        <w:rPr>
          <w:rStyle w:val="Hyperlink"/>
          <w:sz w:val="16"/>
          <w:szCs w:val="16"/>
        </w:rPr>
        <w:t>kreuzkirche.kiel@kielnet.net</w:t>
      </w:r>
    </w:hyperlink>
    <w:r>
      <w:rPr>
        <w:sz w:val="16"/>
        <w:szCs w:val="16"/>
      </w:rPr>
      <w:t xml:space="preserve">                               IBAN DE48 5206 0410 0006 4051 18   </w:t>
    </w:r>
  </w:p>
  <w:p w14:paraId="34DF4045" w14:textId="77777777" w:rsidR="00C70258" w:rsidRPr="004D7D5A" w:rsidRDefault="00A63E60" w:rsidP="0074102F">
    <w:pPr>
      <w:pStyle w:val="Fuzeile"/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Telefon Gemeindebüro: 04 31/71 23 14             BIC GENODEF1EK1                                                              </w:t>
    </w:r>
  </w:p>
  <w:p w14:paraId="73B15734" w14:textId="77777777" w:rsidR="00C70258" w:rsidRPr="004D7D5A" w:rsidRDefault="00C70258" w:rsidP="004D7D5A">
    <w:pPr>
      <w:pStyle w:val="Fuzeile"/>
      <w:spacing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CE358" w14:textId="77777777" w:rsidR="00C70258" w:rsidRDefault="00A63E60" w:rsidP="0074102F">
    <w:pPr>
      <w:pStyle w:val="Fuzeile"/>
      <w:spacing w:line="240" w:lineRule="auto"/>
      <w:rPr>
        <w:sz w:val="16"/>
        <w:szCs w:val="16"/>
      </w:rPr>
    </w:pPr>
    <w:r w:rsidRPr="004D7D5A">
      <w:rPr>
        <w:sz w:val="16"/>
        <w:szCs w:val="16"/>
      </w:rPr>
      <w:t xml:space="preserve">Ev.-Luth. </w:t>
    </w:r>
    <w:proofErr w:type="gramStart"/>
    <w:r w:rsidRPr="004D7D5A">
      <w:rPr>
        <w:sz w:val="16"/>
        <w:szCs w:val="16"/>
      </w:rPr>
      <w:t>Kreuzkirchengemeinde</w:t>
    </w:r>
    <w:r>
      <w:rPr>
        <w:sz w:val="16"/>
        <w:szCs w:val="16"/>
      </w:rPr>
      <w:t xml:space="preserve">  Kiel</w:t>
    </w:r>
    <w:proofErr w:type="gramEnd"/>
    <w:r>
      <w:rPr>
        <w:sz w:val="16"/>
        <w:szCs w:val="16"/>
      </w:rPr>
      <w:t xml:space="preserve">                </w:t>
    </w:r>
  </w:p>
  <w:p w14:paraId="69AAAF43" w14:textId="77777777" w:rsidR="00C70258" w:rsidRDefault="00EC3111" w:rsidP="0074102F">
    <w:pPr>
      <w:pStyle w:val="Fuzeile"/>
      <w:spacing w:line="240" w:lineRule="auto"/>
      <w:rPr>
        <w:sz w:val="16"/>
        <w:szCs w:val="16"/>
      </w:rPr>
    </w:pPr>
    <w:r>
      <w:rPr>
        <w:sz w:val="16"/>
        <w:szCs w:val="16"/>
      </w:rPr>
      <w:t>Gemeindebüro Telefon:  0431/ 71 23 14</w:t>
    </w:r>
    <w:r>
      <w:rPr>
        <w:sz w:val="16"/>
        <w:szCs w:val="16"/>
      </w:rPr>
      <w:tab/>
    </w:r>
    <w:r w:rsidR="00A63E60">
      <w:rPr>
        <w:sz w:val="16"/>
        <w:szCs w:val="16"/>
      </w:rPr>
      <w:t>Bankverbindung: Evangelische Bank eG</w:t>
    </w:r>
  </w:p>
  <w:p w14:paraId="541286C3" w14:textId="77777777" w:rsidR="00C70258" w:rsidRPr="004D7D5A" w:rsidRDefault="00D24F5A" w:rsidP="0074102F">
    <w:pPr>
      <w:pStyle w:val="Fuzeile"/>
      <w:spacing w:line="240" w:lineRule="auto"/>
      <w:rPr>
        <w:sz w:val="16"/>
        <w:szCs w:val="16"/>
      </w:rPr>
    </w:pPr>
    <w:r w:rsidRPr="00036CB9">
      <w:rPr>
        <w:sz w:val="16"/>
        <w:szCs w:val="16"/>
      </w:rPr>
      <w:t>kg.kreuzkriche@altholstein.de</w:t>
    </w:r>
    <w:r w:rsidR="00EC3111">
      <w:rPr>
        <w:sz w:val="16"/>
        <w:szCs w:val="16"/>
      </w:rPr>
      <w:tab/>
      <w:t xml:space="preserve">                                I</w:t>
    </w:r>
    <w:r w:rsidR="00E73507">
      <w:rPr>
        <w:sz w:val="16"/>
        <w:szCs w:val="16"/>
      </w:rPr>
      <w:t>BAN DE61 5206 0410 3806 4634 01</w:t>
    </w:r>
    <w:r w:rsidR="00A63E60">
      <w:rPr>
        <w:sz w:val="16"/>
        <w:szCs w:val="16"/>
      </w:rPr>
      <w:t xml:space="preserve">   BIC GENODEF1EK1</w:t>
    </w:r>
  </w:p>
  <w:p w14:paraId="65C8D67B" w14:textId="77777777" w:rsidR="00C70258" w:rsidRPr="00D24F5A" w:rsidRDefault="00D24F5A">
    <w:pPr>
      <w:pStyle w:val="Fuzeile"/>
      <w:rPr>
        <w:sz w:val="18"/>
        <w:szCs w:val="18"/>
      </w:rPr>
    </w:pPr>
    <w:r w:rsidRPr="00D24F5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D31EC" w14:textId="77777777" w:rsidR="00A21616" w:rsidRDefault="00A21616" w:rsidP="0007323E">
      <w:pPr>
        <w:spacing w:line="240" w:lineRule="auto"/>
      </w:pPr>
      <w:r>
        <w:separator/>
      </w:r>
    </w:p>
  </w:footnote>
  <w:footnote w:type="continuationSeparator" w:id="0">
    <w:p w14:paraId="6C3BF0F4" w14:textId="77777777" w:rsidR="00A21616" w:rsidRDefault="00A21616" w:rsidP="000732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D68E3" w14:textId="77777777" w:rsidR="00C70258" w:rsidRDefault="00A63E60" w:rsidP="0074102F">
    <w:pPr>
      <w:spacing w:line="320" w:lineRule="atLeast"/>
    </w:pPr>
    <w:r w:rsidRPr="002639A3">
      <w:rPr>
        <w:b/>
        <w:i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9A9C" w14:textId="77777777" w:rsidR="0007323E" w:rsidRPr="0074102F" w:rsidRDefault="0007323E" w:rsidP="0007323E">
    <w:pPr>
      <w:framePr w:hSpace="141" w:wrap="around" w:vAnchor="text" w:hAnchor="page" w:x="7624" w:y="1"/>
      <w:spacing w:line="320" w:lineRule="atLeast"/>
      <w:rPr>
        <w:sz w:val="22"/>
        <w:szCs w:val="22"/>
      </w:rPr>
    </w:pPr>
    <w:r w:rsidRPr="0074102F">
      <w:rPr>
        <w:b/>
        <w:i/>
        <w:sz w:val="22"/>
        <w:szCs w:val="22"/>
      </w:rPr>
      <w:object w:dxaOrig="3000" w:dyaOrig="1440" w14:anchorId="60CA1A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0pt;height:1in">
          <v:imagedata r:id="rId1" o:title=""/>
        </v:shape>
        <o:OLEObject Type="Embed" ProgID="MSDraw" ShapeID="_x0000_i1025" DrawAspect="Content" ObjectID="_1800969713" r:id="rId2"/>
      </w:object>
    </w:r>
  </w:p>
  <w:p w14:paraId="3CD51A87" w14:textId="77777777" w:rsidR="00C70258" w:rsidRPr="00197931" w:rsidRDefault="00A63E60" w:rsidP="0074102F">
    <w:pPr>
      <w:spacing w:line="320" w:lineRule="atLeast"/>
      <w:rPr>
        <w:rFonts w:asciiTheme="majorHAnsi" w:hAnsiTheme="majorHAnsi"/>
        <w:b/>
        <w:i/>
        <w:spacing w:val="52"/>
        <w:sz w:val="27"/>
      </w:rPr>
    </w:pPr>
    <w:r w:rsidRPr="00197931">
      <w:rPr>
        <w:rFonts w:asciiTheme="majorHAnsi" w:hAnsiTheme="majorHAnsi"/>
        <w:b/>
        <w:i/>
        <w:sz w:val="28"/>
      </w:rPr>
      <w:t xml:space="preserve">Ev.-Luth. Kreuzkirchengemeinde </w:t>
    </w:r>
    <w:r w:rsidRPr="00197931">
      <w:rPr>
        <w:rFonts w:asciiTheme="majorHAnsi" w:hAnsiTheme="majorHAnsi"/>
        <w:b/>
        <w:i/>
        <w:spacing w:val="52"/>
        <w:sz w:val="27"/>
      </w:rPr>
      <w:t>Kiel</w:t>
    </w:r>
  </w:p>
  <w:p w14:paraId="56678E4D" w14:textId="3C224EF1" w:rsidR="00C70258" w:rsidRPr="00197931" w:rsidRDefault="00A63E60" w:rsidP="0074102F">
    <w:pPr>
      <w:spacing w:line="320" w:lineRule="atLeast"/>
      <w:rPr>
        <w:rFonts w:asciiTheme="majorHAnsi" w:hAnsiTheme="majorHAnsi"/>
        <w:b/>
        <w:i/>
        <w:szCs w:val="24"/>
      </w:rPr>
    </w:pPr>
    <w:proofErr w:type="spellStart"/>
    <w:r w:rsidRPr="00197931">
      <w:rPr>
        <w:rFonts w:asciiTheme="majorHAnsi" w:hAnsiTheme="majorHAnsi"/>
        <w:b/>
        <w:i/>
        <w:szCs w:val="24"/>
      </w:rPr>
      <w:t>Barkauer</w:t>
    </w:r>
    <w:proofErr w:type="spellEnd"/>
    <w:r w:rsidRPr="00197931">
      <w:rPr>
        <w:rFonts w:asciiTheme="majorHAnsi" w:hAnsiTheme="majorHAnsi"/>
        <w:b/>
        <w:i/>
        <w:szCs w:val="24"/>
      </w:rPr>
      <w:t xml:space="preserve"> Straße 11</w:t>
    </w:r>
    <w:proofErr w:type="gramStart"/>
    <w:r w:rsidR="00C35824" w:rsidRPr="00197931">
      <w:rPr>
        <w:rFonts w:asciiTheme="majorHAnsi" w:hAnsiTheme="majorHAnsi"/>
        <w:b/>
        <w:i/>
        <w:szCs w:val="24"/>
      </w:rPr>
      <w:t>a</w:t>
    </w:r>
    <w:r w:rsidRPr="00197931">
      <w:rPr>
        <w:rFonts w:asciiTheme="majorHAnsi" w:hAnsiTheme="majorHAnsi"/>
        <w:b/>
        <w:i/>
        <w:szCs w:val="24"/>
      </w:rPr>
      <w:t xml:space="preserve">  </w:t>
    </w:r>
    <w:r w:rsidR="00BC6C44">
      <w:rPr>
        <w:rFonts w:ascii="Segoe UI Emoji" w:hAnsi="Segoe UI Emoji"/>
        <w:b/>
        <w:i/>
        <w:szCs w:val="24"/>
      </w:rPr>
      <w:t>▪</w:t>
    </w:r>
    <w:proofErr w:type="gramEnd"/>
    <w:r w:rsidRPr="00197931">
      <w:rPr>
        <w:rFonts w:asciiTheme="majorHAnsi" w:hAnsiTheme="majorHAnsi"/>
        <w:b/>
        <w:i/>
        <w:szCs w:val="24"/>
      </w:rPr>
      <w:t xml:space="preserve">   24145 Kiel  </w:t>
    </w:r>
  </w:p>
  <w:p w14:paraId="5DCAF0F8" w14:textId="77777777" w:rsidR="00132DCF" w:rsidRDefault="00132DCF" w:rsidP="0074102F">
    <w:pPr>
      <w:spacing w:line="320" w:lineRule="atLeast"/>
      <w:rPr>
        <w:b/>
        <w:i/>
        <w:szCs w:val="24"/>
      </w:rPr>
    </w:pPr>
  </w:p>
  <w:p w14:paraId="4D8B417F" w14:textId="77777777" w:rsidR="00132DCF" w:rsidRDefault="00132DCF" w:rsidP="0074102F">
    <w:pPr>
      <w:spacing w:line="320" w:lineRule="atLeast"/>
      <w:rPr>
        <w:b/>
        <w:i/>
        <w:szCs w:val="24"/>
      </w:rPr>
    </w:pPr>
  </w:p>
  <w:p w14:paraId="725C7216" w14:textId="77777777" w:rsidR="00765010" w:rsidRDefault="00765010" w:rsidP="00132DCF">
    <w:pPr>
      <w:rPr>
        <w:rFonts w:ascii="Open Sans Light" w:hAnsi="Open Sans Light" w:cs="Open Sans Light"/>
        <w:sz w:val="18"/>
        <w:szCs w:val="18"/>
      </w:rPr>
    </w:pPr>
  </w:p>
  <w:p w14:paraId="5F91A4BC" w14:textId="77777777" w:rsidR="00765010" w:rsidRDefault="00765010" w:rsidP="00132DCF">
    <w:pPr>
      <w:rPr>
        <w:rFonts w:ascii="Open Sans Light" w:hAnsi="Open Sans Light" w:cs="Open Sans Light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83A4D"/>
    <w:multiLevelType w:val="hybridMultilevel"/>
    <w:tmpl w:val="B212E2F0"/>
    <w:lvl w:ilvl="0" w:tplc="8910B23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53CF86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6FAEA6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5508F8C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8A52FDAE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B35EB26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8C6692BC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CCA20984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7490304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0850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C"/>
    <w:rsid w:val="00036CB9"/>
    <w:rsid w:val="000464A8"/>
    <w:rsid w:val="00054C31"/>
    <w:rsid w:val="0006146F"/>
    <w:rsid w:val="00067AA9"/>
    <w:rsid w:val="0007323E"/>
    <w:rsid w:val="000C6945"/>
    <w:rsid w:val="000D08FD"/>
    <w:rsid w:val="0012239C"/>
    <w:rsid w:val="00122506"/>
    <w:rsid w:val="00132DCF"/>
    <w:rsid w:val="001333A2"/>
    <w:rsid w:val="001646F0"/>
    <w:rsid w:val="00197931"/>
    <w:rsid w:val="001D6021"/>
    <w:rsid w:val="001F1F67"/>
    <w:rsid w:val="00206D89"/>
    <w:rsid w:val="00213119"/>
    <w:rsid w:val="00247EED"/>
    <w:rsid w:val="00255A62"/>
    <w:rsid w:val="002F41EC"/>
    <w:rsid w:val="002F5383"/>
    <w:rsid w:val="0031149F"/>
    <w:rsid w:val="00347DD2"/>
    <w:rsid w:val="00361E77"/>
    <w:rsid w:val="003A63FF"/>
    <w:rsid w:val="003C2A60"/>
    <w:rsid w:val="003C6D56"/>
    <w:rsid w:val="00401C15"/>
    <w:rsid w:val="00423F03"/>
    <w:rsid w:val="00431EC9"/>
    <w:rsid w:val="00437F0A"/>
    <w:rsid w:val="004B2BA5"/>
    <w:rsid w:val="004B75A1"/>
    <w:rsid w:val="004C37E0"/>
    <w:rsid w:val="004E5E08"/>
    <w:rsid w:val="004E7FA2"/>
    <w:rsid w:val="005050E0"/>
    <w:rsid w:val="00552711"/>
    <w:rsid w:val="00557FB9"/>
    <w:rsid w:val="005B66DC"/>
    <w:rsid w:val="005E3980"/>
    <w:rsid w:val="005F1820"/>
    <w:rsid w:val="005F7511"/>
    <w:rsid w:val="00627860"/>
    <w:rsid w:val="0065116C"/>
    <w:rsid w:val="006536B7"/>
    <w:rsid w:val="00681046"/>
    <w:rsid w:val="006C5494"/>
    <w:rsid w:val="006D2706"/>
    <w:rsid w:val="00704F67"/>
    <w:rsid w:val="00765010"/>
    <w:rsid w:val="00765AAC"/>
    <w:rsid w:val="00770867"/>
    <w:rsid w:val="00774557"/>
    <w:rsid w:val="00774A24"/>
    <w:rsid w:val="007A0A93"/>
    <w:rsid w:val="00817AB9"/>
    <w:rsid w:val="00841246"/>
    <w:rsid w:val="0086125C"/>
    <w:rsid w:val="008B47CA"/>
    <w:rsid w:val="008F6AD7"/>
    <w:rsid w:val="009259C5"/>
    <w:rsid w:val="00936319"/>
    <w:rsid w:val="00946C9E"/>
    <w:rsid w:val="009704C3"/>
    <w:rsid w:val="009875AB"/>
    <w:rsid w:val="009A6437"/>
    <w:rsid w:val="009E0BEC"/>
    <w:rsid w:val="009F2496"/>
    <w:rsid w:val="00A21616"/>
    <w:rsid w:val="00A63E60"/>
    <w:rsid w:val="00AC6A29"/>
    <w:rsid w:val="00AD6EFA"/>
    <w:rsid w:val="00AD7BF2"/>
    <w:rsid w:val="00AE1277"/>
    <w:rsid w:val="00B06664"/>
    <w:rsid w:val="00B22624"/>
    <w:rsid w:val="00B305F4"/>
    <w:rsid w:val="00B3205D"/>
    <w:rsid w:val="00B73EAC"/>
    <w:rsid w:val="00B80385"/>
    <w:rsid w:val="00B905CA"/>
    <w:rsid w:val="00BA3ADA"/>
    <w:rsid w:val="00BC6C44"/>
    <w:rsid w:val="00BF3069"/>
    <w:rsid w:val="00C03EB4"/>
    <w:rsid w:val="00C35824"/>
    <w:rsid w:val="00C47C07"/>
    <w:rsid w:val="00C70258"/>
    <w:rsid w:val="00CE1E62"/>
    <w:rsid w:val="00D149FD"/>
    <w:rsid w:val="00D24F5A"/>
    <w:rsid w:val="00D47EE1"/>
    <w:rsid w:val="00D94E77"/>
    <w:rsid w:val="00DD5311"/>
    <w:rsid w:val="00DE7D00"/>
    <w:rsid w:val="00E217AB"/>
    <w:rsid w:val="00E6147C"/>
    <w:rsid w:val="00E73507"/>
    <w:rsid w:val="00EB3D05"/>
    <w:rsid w:val="00EC3111"/>
    <w:rsid w:val="00ED7EF9"/>
    <w:rsid w:val="00F0231C"/>
    <w:rsid w:val="00F10852"/>
    <w:rsid w:val="00F25AA2"/>
    <w:rsid w:val="00F4019B"/>
    <w:rsid w:val="00F94132"/>
    <w:rsid w:val="00F97105"/>
    <w:rsid w:val="00FC3CDD"/>
    <w:rsid w:val="00F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96A1E"/>
  <w15:docId w15:val="{D24F520D-4A89-4143-B148-B0943E83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5AAC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765A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5AAC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uiPriority w:val="99"/>
    <w:unhideWhenUsed/>
    <w:rsid w:val="00765AA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323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323E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KeinLeerraum">
    <w:name w:val="No Spacing"/>
    <w:uiPriority w:val="1"/>
    <w:qFormat/>
    <w:rsid w:val="004B75A1"/>
    <w:pPr>
      <w:spacing w:after="0" w:line="240" w:lineRule="auto"/>
    </w:pPr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12239C"/>
    <w:rPr>
      <w:color w:val="808080"/>
    </w:rPr>
  </w:style>
  <w:style w:type="paragraph" w:styleId="Listenabsatz">
    <w:name w:val="List Paragraph"/>
    <w:basedOn w:val="Standard"/>
    <w:uiPriority w:val="34"/>
    <w:qFormat/>
    <w:rsid w:val="0012239C"/>
    <w:pPr>
      <w:widowControl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111"/>
    <w:rPr>
      <w:color w:val="605E5C"/>
      <w:shd w:val="clear" w:color="auto" w:fill="E1DFDD"/>
    </w:rPr>
  </w:style>
  <w:style w:type="character" w:customStyle="1" w:styleId="jczey">
    <w:name w:val="jczey"/>
    <w:basedOn w:val="Absatz-Standardschriftart"/>
    <w:rsid w:val="0065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73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reuzkirche.kiel@kielnet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AD193-BF6A-4BD1-B3E7-2BFD9EC7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Herr Lau</cp:lastModifiedBy>
  <cp:revision>4</cp:revision>
  <cp:lastPrinted>2025-02-10T07:33:00Z</cp:lastPrinted>
  <dcterms:created xsi:type="dcterms:W3CDTF">2025-02-10T07:32:00Z</dcterms:created>
  <dcterms:modified xsi:type="dcterms:W3CDTF">2025-02-13T15:35:00Z</dcterms:modified>
</cp:coreProperties>
</file>